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3E" w:rsidRDefault="00C8567B">
      <w:r>
        <w:t>Kybernetický útok byl pro Newyorčany pěkně studenou sprchou</w:t>
      </w:r>
    </w:p>
    <w:p w:rsidR="00954A3E" w:rsidRDefault="00954A3E"/>
    <w:p w:rsidR="008E4FBE" w:rsidRDefault="008E4FBE" w:rsidP="00431FF7">
      <w:r>
        <w:t xml:space="preserve">Co vznikne spojením sněhové bouře a kybernetického útoku? No přece </w:t>
      </w:r>
      <w:proofErr w:type="spellStart"/>
      <w:r w:rsidRPr="009A11F1">
        <w:rPr>
          <w:i/>
        </w:rPr>
        <w:t>Kyberbouře</w:t>
      </w:r>
      <w:proofErr w:type="spellEnd"/>
      <w:r>
        <w:t>. Ač se jedná o smyšlený příběh, hrozba z </w:t>
      </w:r>
      <w:proofErr w:type="spellStart"/>
      <w:r w:rsidRPr="009A11F1">
        <w:rPr>
          <w:i/>
        </w:rPr>
        <w:t>Kyberbouře</w:t>
      </w:r>
      <w:proofErr w:type="spellEnd"/>
      <w:r>
        <w:t xml:space="preserve"> určitě nereálná není. Možná je na čase, začít si dělat vrásky nejenom z hrozeb ve fyzickém světě, ale i z těch virtuálních.</w:t>
      </w:r>
    </w:p>
    <w:p w:rsidR="00954A3E" w:rsidRDefault="00954A3E"/>
    <w:p w:rsidR="00CC0E8F" w:rsidRDefault="00CC0E8F" w:rsidP="00431FF7">
      <w:r>
        <w:t xml:space="preserve">Příběh sledujeme z pohledu Mika </w:t>
      </w:r>
      <w:proofErr w:type="spellStart"/>
      <w:r>
        <w:t>Mitchella</w:t>
      </w:r>
      <w:proofErr w:type="spellEnd"/>
      <w:r>
        <w:t>, který se zrovna zabývá svým krachujícím manželstvím. Jeho rodinou krizi naruší mnohem větší krize. Jedná se o vir, který způsobí pěknou paseku. Vir, kvůli kterém</w:t>
      </w:r>
      <w:r w:rsidR="00702D89">
        <w:t>u</w:t>
      </w:r>
      <w:r>
        <w:t xml:space="preserve"> se přetrhne veškerá komunikace. Aby toho nebylo málo přidají se k této nepříjemnosti i zvěsti o Ptačí chřipce a sněhová bouře jakou New York neznal celá staletí. New York je odříznut nejen kvůli množství sněhu, ale hlavně kvůli přerušení komunikačních sítí. </w:t>
      </w:r>
    </w:p>
    <w:p w:rsidR="00EA04B2" w:rsidRDefault="00EA04B2" w:rsidP="00431FF7"/>
    <w:p w:rsidR="00CC0E8F" w:rsidRDefault="00CC0E8F" w:rsidP="00431FF7">
      <w:r>
        <w:t>Svět, který si již neumíme představit bez stálého přísunu informací propadá panice. Právě neschopnost komunikace s vnějším světem je příčinou vzniklého chaosu a strachu. Mezi lidmi</w:t>
      </w:r>
      <w:r w:rsidR="00CC6C75">
        <w:t xml:space="preserve"> se</w:t>
      </w:r>
      <w:r>
        <w:t xml:space="preserve"> šíří teorie. </w:t>
      </w:r>
      <w:r w:rsidR="00C7246D">
        <w:t>Kdo by chtěl zničit Ameriku?</w:t>
      </w:r>
      <w:r>
        <w:t xml:space="preserve"> Čína? Rusko? Nebo snad…? Bohužel se jedná jen o spekulace a žádné podstatné informace lidé nedostávají.</w:t>
      </w:r>
    </w:p>
    <w:p w:rsidR="00900AF7" w:rsidRDefault="00900AF7" w:rsidP="00431FF7"/>
    <w:p w:rsidR="00CC0E8F" w:rsidRDefault="00CC0E8F" w:rsidP="00431FF7">
      <w:r>
        <w:t>Mat</w:t>
      </w:r>
      <w:r w:rsidR="00BF4142">
        <w:t xml:space="preserve">thew </w:t>
      </w:r>
      <w:proofErr w:type="spellStart"/>
      <w:r w:rsidR="00BF4142">
        <w:t>Math</w:t>
      </w:r>
      <w:r>
        <w:t>er</w:t>
      </w:r>
      <w:proofErr w:type="spellEnd"/>
      <w:r>
        <w:t xml:space="preserve"> rozpracovává příběh obyčejných lidí. Ač se jedná o </w:t>
      </w:r>
      <w:proofErr w:type="spellStart"/>
      <w:r>
        <w:t>technothriller</w:t>
      </w:r>
      <w:proofErr w:type="spellEnd"/>
      <w:r>
        <w:t xml:space="preserve">, hlavním motivem knihy je sociální dopad </w:t>
      </w:r>
      <w:proofErr w:type="spellStart"/>
      <w:r>
        <w:t>kyberútoku</w:t>
      </w:r>
      <w:proofErr w:type="spellEnd"/>
      <w:r>
        <w:t>. Co uděláte, když vám dojde jídlo, neteče voda, jste ohroženi smrtelnými chorobami a musíte chránit nejen sebe, ale i své rodiny? Termín panika není zdaleka přesný. Lidé přestávají být lidmi</w:t>
      </w:r>
      <w:r w:rsidR="002D30A5">
        <w:t xml:space="preserve"> a na povrh vyplouvají</w:t>
      </w:r>
      <w:r>
        <w:t xml:space="preserve"> jejich zvířecí pudy. V takovém světě je těžké uchránit svoje lidství. Co je ale nejhorší, lidé nemají žádnou možnost úniku. Tvoří se tak nové a nové problémy</w:t>
      </w:r>
      <w:r w:rsidR="002D30A5">
        <w:t>,</w:t>
      </w:r>
      <w:r>
        <w:t xml:space="preserve"> se kterými se musí v tomto těsném městě vypořádávat. </w:t>
      </w:r>
    </w:p>
    <w:p w:rsidR="00900AF7" w:rsidRDefault="00900AF7" w:rsidP="00431FF7"/>
    <w:p w:rsidR="00CC0E8F" w:rsidRDefault="00CC0E8F" w:rsidP="00431FF7">
      <w:r>
        <w:t xml:space="preserve">Kromě sociální stránky se autor zabývá i technickou stránkou věci. Snaží se varovat před hrozbou </w:t>
      </w:r>
      <w:proofErr w:type="spellStart"/>
      <w:r>
        <w:t>kyberútoku</w:t>
      </w:r>
      <w:proofErr w:type="spellEnd"/>
      <w:r>
        <w:t xml:space="preserve"> a poukazuje na nedostatečné zabezpečení internetu. Zamýšlí se nad lidskou svobodou, která se na internetu denně porušuje. Kniha obsahuje velké množství technických informací, které ocení hlavně technicky zdatnější jedinci. Ale i laici by neměli mít problém, i když bude možná potřeba přečíst určité pasáže víckrát.</w:t>
      </w:r>
    </w:p>
    <w:p w:rsidR="00CC0E8F" w:rsidRDefault="00CC0E8F" w:rsidP="00431FF7">
      <w:r>
        <w:t>Příběh je dobře vystavěný a vlastně se odvíjí docela pomalu a na stejných místech. To dává autorovi prostor na vykresleních postav. Líbí se mi autorovi myšlenky, i když jsem měla z knihy v těchto letních měsících docela mrazivé pocity. V určitých částích kniha připomíná utopii. Nejedná se ale o tvoření nové a dokonalé společnosti, jak by pojem utopie naznačoval. Spíše vznikají menší skupinky a vytvářejí se nové technické vymoženosti, které alespoň trochu zmírňují těžkou situaci.</w:t>
      </w:r>
    </w:p>
    <w:p w:rsidR="00900AF7" w:rsidRDefault="00900AF7" w:rsidP="00431FF7"/>
    <w:p w:rsidR="00CC0E8F" w:rsidRDefault="00CC0E8F" w:rsidP="00431FF7">
      <w:r>
        <w:t xml:space="preserve">Konec poslední kapitoly se mi líbil a označila bych ho jako „hořkosladký“. Ale proč píšu konec poslední kapitoly. Není to totiž úplný konec </w:t>
      </w:r>
      <w:r w:rsidR="00522DB5">
        <w:t>knihy, jelikož následuje epilog</w:t>
      </w:r>
      <w:r>
        <w:t xml:space="preserve"> odehrávající se po několika měsících. A bohužel mi toto zakončení moc nesedlo. Nejspíš to b</w:t>
      </w:r>
      <w:r w:rsidR="00BF4142">
        <w:t>ylo optimistickým laděním, které</w:t>
      </w:r>
      <w:r w:rsidR="00E80809">
        <w:t xml:space="preserve"> se mi k příběhu</w:t>
      </w:r>
      <w:r>
        <w:t xml:space="preserve"> nehodil</w:t>
      </w:r>
      <w:r w:rsidR="00BF4142">
        <w:t>o</w:t>
      </w:r>
      <w:r>
        <w:t>. Zaváněl</w:t>
      </w:r>
      <w:r w:rsidR="00A22473">
        <w:t>o</w:t>
      </w:r>
      <w:r>
        <w:t xml:space="preserve"> až moc velkou utopií. Jeho hlavním významem bylo nejspíš upoutání na další autorovu knihu, která se zaměřuje právě na utopickou společnost</w:t>
      </w:r>
      <w:r w:rsidR="00E80809">
        <w:t>, která vyrůstá</w:t>
      </w:r>
      <w:r>
        <w:t xml:space="preserve"> na zbudovaných umělých ostrovech. Na druhou stranu propagaci chápu, protože autor si knihy vydává </w:t>
      </w:r>
      <w:proofErr w:type="spellStart"/>
      <w:r>
        <w:t>samonákladem</w:t>
      </w:r>
      <w:proofErr w:type="spellEnd"/>
      <w:r>
        <w:t xml:space="preserve"> a v budoucnu by se rád živil psaním. </w:t>
      </w:r>
    </w:p>
    <w:p w:rsidR="00900AF7" w:rsidRDefault="00900AF7">
      <w:bookmarkStart w:id="0" w:name="_GoBack"/>
      <w:bookmarkEnd w:id="0"/>
    </w:p>
    <w:p w:rsidR="00954A3E" w:rsidRDefault="00CC0E8F">
      <w:r>
        <w:t xml:space="preserve">Jeho tvorba určitě stojí za povšimnutí. Proto neváhejte a zchlaďte se v těchto letních měsících trochou mrazivého příběhu. </w:t>
      </w:r>
    </w:p>
    <w:p w:rsidR="00A86E65" w:rsidRDefault="00A86E65"/>
    <w:p w:rsidR="00954A3E" w:rsidRDefault="00954A3E">
      <w:r>
        <w:lastRenderedPageBreak/>
        <w:t>Název knihy:</w:t>
      </w:r>
      <w:r w:rsidR="009A11F1">
        <w:t xml:space="preserve"> </w:t>
      </w:r>
      <w:proofErr w:type="spellStart"/>
      <w:r w:rsidR="009A11F1">
        <w:t>Kyberbouře</w:t>
      </w:r>
      <w:proofErr w:type="spellEnd"/>
    </w:p>
    <w:p w:rsidR="00954A3E" w:rsidRDefault="00954A3E">
      <w:r>
        <w:t>Autor:</w:t>
      </w:r>
      <w:r w:rsidR="00006577">
        <w:t xml:space="preserve"> Matthew </w:t>
      </w:r>
      <w:proofErr w:type="spellStart"/>
      <w:r w:rsidR="00006577">
        <w:t>Ma</w:t>
      </w:r>
      <w:r w:rsidR="0083264C">
        <w:t>ther</w:t>
      </w:r>
      <w:proofErr w:type="spellEnd"/>
    </w:p>
    <w:p w:rsidR="00954A3E" w:rsidRDefault="00954A3E">
      <w:r>
        <w:t>Překlad:</w:t>
      </w:r>
      <w:r w:rsidR="0083264C">
        <w:t xml:space="preserve"> Miroslava </w:t>
      </w:r>
      <w:proofErr w:type="spellStart"/>
      <w:r w:rsidR="0083264C">
        <w:t>Polová</w:t>
      </w:r>
      <w:proofErr w:type="spellEnd"/>
    </w:p>
    <w:p w:rsidR="00954A3E" w:rsidRDefault="00954A3E">
      <w:r>
        <w:t>Nakladatelství:</w:t>
      </w:r>
      <w:r w:rsidR="00666E33">
        <w:t xml:space="preserve"> </w:t>
      </w:r>
      <w:r w:rsidR="00431E26">
        <w:t>TRITON</w:t>
      </w:r>
    </w:p>
    <w:p w:rsidR="00954A3E" w:rsidRDefault="00954A3E">
      <w:r>
        <w:t>Místo vydání:</w:t>
      </w:r>
      <w:r w:rsidR="00431E26">
        <w:t xml:space="preserve"> Praha</w:t>
      </w:r>
    </w:p>
    <w:p w:rsidR="00954A3E" w:rsidRDefault="00954A3E">
      <w:r>
        <w:t>Rok vydání:</w:t>
      </w:r>
      <w:r w:rsidR="00431E26">
        <w:t xml:space="preserve"> 2016</w:t>
      </w:r>
    </w:p>
    <w:p w:rsidR="00954A3E" w:rsidRDefault="00954A3E">
      <w:r>
        <w:t>Vydání:</w:t>
      </w:r>
      <w:r w:rsidR="00431E26">
        <w:t xml:space="preserve"> </w:t>
      </w:r>
      <w:r w:rsidR="00F07CB5">
        <w:t>1.</w:t>
      </w:r>
    </w:p>
    <w:p w:rsidR="00954A3E" w:rsidRDefault="00954A3E">
      <w:r>
        <w:t>Počet stran:</w:t>
      </w:r>
      <w:r w:rsidR="00A86E65">
        <w:t xml:space="preserve"> 312</w:t>
      </w:r>
    </w:p>
    <w:p w:rsidR="00954A3E" w:rsidRDefault="00954A3E">
      <w:r>
        <w:t>ISBN:</w:t>
      </w:r>
      <w:r w:rsidR="00F07CB5">
        <w:t xml:space="preserve"> 978-</w:t>
      </w:r>
      <w:r w:rsidR="005775DE">
        <w:t>80-7387-801-6</w:t>
      </w:r>
    </w:p>
    <w:p w:rsidR="00954A3E" w:rsidRDefault="00954A3E">
      <w:r>
        <w:t>Ediční řada:</w:t>
      </w:r>
      <w:r w:rsidR="00497721">
        <w:t xml:space="preserve"> TRIFID</w:t>
      </w:r>
    </w:p>
    <w:p w:rsidR="005F58BB" w:rsidRDefault="005F58BB"/>
    <w:p w:rsidR="00D12E2E" w:rsidRDefault="00954A3E">
      <w:r>
        <w:t xml:space="preserve">Meta </w:t>
      </w:r>
      <w:proofErr w:type="spellStart"/>
      <w:r>
        <w:t>decription</w:t>
      </w:r>
      <w:proofErr w:type="spellEnd"/>
      <w:r>
        <w:t>:</w:t>
      </w:r>
    </w:p>
    <w:p w:rsidR="00954A3E" w:rsidRDefault="005B2E8D">
      <w:r>
        <w:t xml:space="preserve">Matthew </w:t>
      </w:r>
      <w:proofErr w:type="spellStart"/>
      <w:r>
        <w:t>Mather</w:t>
      </w:r>
      <w:proofErr w:type="spellEnd"/>
      <w:r>
        <w:t xml:space="preserve"> rozpracovává </w:t>
      </w:r>
      <w:r w:rsidR="003C3FB7">
        <w:t>silný sociální příběh, který vyrůstá z </w:t>
      </w:r>
      <w:proofErr w:type="spellStart"/>
      <w:r w:rsidR="003C3FB7">
        <w:t>kyberútoku</w:t>
      </w:r>
      <w:proofErr w:type="spellEnd"/>
      <w:r w:rsidR="003C3FB7">
        <w:t xml:space="preserve">. </w:t>
      </w:r>
      <w:r w:rsidR="00443081">
        <w:t xml:space="preserve">Tento </w:t>
      </w:r>
      <w:proofErr w:type="spellStart"/>
      <w:r w:rsidR="00443081">
        <w:t>Technothriller</w:t>
      </w:r>
      <w:proofErr w:type="spellEnd"/>
      <w:r w:rsidR="00443081">
        <w:t xml:space="preserve"> </w:t>
      </w:r>
      <w:r w:rsidR="003773BE">
        <w:t>je s</w:t>
      </w:r>
      <w:r w:rsidR="00CD4725">
        <w:t>pojením</w:t>
      </w:r>
      <w:r w:rsidR="00E949FB">
        <w:t xml:space="preserve"> několika událostí -</w:t>
      </w:r>
      <w:r w:rsidR="00CD4725">
        <w:t> </w:t>
      </w:r>
      <w:r w:rsidR="00751C5E">
        <w:t>zavirování</w:t>
      </w:r>
      <w:r w:rsidR="00CD4725">
        <w:t xml:space="preserve"> internetu</w:t>
      </w:r>
      <w:r w:rsidR="006D5352">
        <w:t xml:space="preserve">, ztráty informací a </w:t>
      </w:r>
      <w:r w:rsidR="00DE6F32">
        <w:t xml:space="preserve">sněhové bouře. Vytváří se katastrofa zvaná </w:t>
      </w:r>
      <w:proofErr w:type="spellStart"/>
      <w:r w:rsidR="00DE6F32" w:rsidRPr="00DE6F32">
        <w:rPr>
          <w:i/>
        </w:rPr>
        <w:t>Kyberbouře</w:t>
      </w:r>
      <w:proofErr w:type="spellEnd"/>
      <w:r w:rsidR="00DE6F32">
        <w:t>.</w:t>
      </w:r>
      <w:r w:rsidR="003C3FB7">
        <w:t xml:space="preserve"> </w:t>
      </w:r>
    </w:p>
    <w:p w:rsidR="004037C5" w:rsidRDefault="004037C5"/>
    <w:p w:rsidR="00954A3E" w:rsidRDefault="00954A3E">
      <w:r>
        <w:t>Autor recenze:</w:t>
      </w:r>
      <w:r w:rsidR="006D56CE">
        <w:t xml:space="preserve"> Tereza Nesvadbová</w:t>
      </w:r>
    </w:p>
    <w:p w:rsidR="00710D74" w:rsidRDefault="00710D74"/>
    <w:p w:rsidR="008E2F15" w:rsidRDefault="00A05CA6">
      <w:hyperlink r:id="rId5" w:history="1">
        <w:r w:rsidRPr="005E1C52">
          <w:rPr>
            <w:rStyle w:val="Hypertextovodkaz"/>
          </w:rPr>
          <w:t>http://www.tridistri.cz/</w:t>
        </w:r>
      </w:hyperlink>
    </w:p>
    <w:p w:rsidR="009244C2" w:rsidRDefault="00A86E65">
      <w:hyperlink r:id="rId6" w:history="1">
        <w:r w:rsidRPr="005E1C52">
          <w:rPr>
            <w:rStyle w:val="Hypertextovodkaz"/>
          </w:rPr>
          <w:t>http://www.tridistri.cz/kyberboure?ItemIdx=0</w:t>
        </w:r>
      </w:hyperlink>
    </w:p>
    <w:p w:rsidR="00A86E65" w:rsidRDefault="00A86E65"/>
    <w:p w:rsidR="009244C2" w:rsidRDefault="009244C2"/>
    <w:p w:rsidR="00D12E2E" w:rsidRDefault="00D12E2E" w:rsidP="00D12E2E"/>
    <w:p w:rsidR="005F58BB" w:rsidRDefault="005F58BB"/>
    <w:p w:rsidR="001D26CE" w:rsidRDefault="001D26CE"/>
    <w:p w:rsidR="005F58BB" w:rsidRDefault="005F58BB"/>
    <w:p w:rsidR="005F58BB" w:rsidRDefault="005F58BB"/>
    <w:p w:rsidR="001D26CE" w:rsidRDefault="001D26CE"/>
    <w:sectPr w:rsidR="001D2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27C82"/>
    <w:multiLevelType w:val="multilevel"/>
    <w:tmpl w:val="C8587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4E"/>
    <w:rsid w:val="00006577"/>
    <w:rsid w:val="000B73EF"/>
    <w:rsid w:val="001D26CE"/>
    <w:rsid w:val="00225449"/>
    <w:rsid w:val="002950AC"/>
    <w:rsid w:val="002B13AB"/>
    <w:rsid w:val="002B44F9"/>
    <w:rsid w:val="002D30A5"/>
    <w:rsid w:val="003773BE"/>
    <w:rsid w:val="003C3FB7"/>
    <w:rsid w:val="004037C5"/>
    <w:rsid w:val="00431E26"/>
    <w:rsid w:val="00443081"/>
    <w:rsid w:val="00464D20"/>
    <w:rsid w:val="0049307F"/>
    <w:rsid w:val="00497721"/>
    <w:rsid w:val="00501F4E"/>
    <w:rsid w:val="0051683A"/>
    <w:rsid w:val="00522DB5"/>
    <w:rsid w:val="005775DE"/>
    <w:rsid w:val="00584F9F"/>
    <w:rsid w:val="005B2E8D"/>
    <w:rsid w:val="005F58BB"/>
    <w:rsid w:val="00635C16"/>
    <w:rsid w:val="00666E33"/>
    <w:rsid w:val="00683B10"/>
    <w:rsid w:val="006D5352"/>
    <w:rsid w:val="006D56CE"/>
    <w:rsid w:val="00702D89"/>
    <w:rsid w:val="00710D74"/>
    <w:rsid w:val="00751C5E"/>
    <w:rsid w:val="0083264C"/>
    <w:rsid w:val="008E2F15"/>
    <w:rsid w:val="008E4FBE"/>
    <w:rsid w:val="00900AF7"/>
    <w:rsid w:val="009244C2"/>
    <w:rsid w:val="00954A3E"/>
    <w:rsid w:val="009A11F1"/>
    <w:rsid w:val="00A05CA6"/>
    <w:rsid w:val="00A22473"/>
    <w:rsid w:val="00A86E65"/>
    <w:rsid w:val="00A91C40"/>
    <w:rsid w:val="00AC3944"/>
    <w:rsid w:val="00B325A0"/>
    <w:rsid w:val="00BF4142"/>
    <w:rsid w:val="00C7246D"/>
    <w:rsid w:val="00C8567B"/>
    <w:rsid w:val="00CC0258"/>
    <w:rsid w:val="00CC0E8F"/>
    <w:rsid w:val="00CC6C75"/>
    <w:rsid w:val="00CD4725"/>
    <w:rsid w:val="00D12E2E"/>
    <w:rsid w:val="00DE6F32"/>
    <w:rsid w:val="00E80809"/>
    <w:rsid w:val="00E949FB"/>
    <w:rsid w:val="00EA04B2"/>
    <w:rsid w:val="00F0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C6F64"/>
  <w15:chartTrackingRefBased/>
  <w15:docId w15:val="{DD7A5661-EFA2-4186-9A94-CE9276DD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niha-text-kurzva">
    <w:name w:val="Kniha - text - kurzíva"/>
    <w:basedOn w:val="Normln"/>
    <w:rsid w:val="00501F4E"/>
    <w:pPr>
      <w:ind w:firstLine="567"/>
      <w:jc w:val="both"/>
    </w:pPr>
    <w:rPr>
      <w:i/>
      <w:sz w:val="22"/>
      <w:szCs w:val="22"/>
    </w:rPr>
  </w:style>
  <w:style w:type="paragraph" w:customStyle="1" w:styleId="Kniha-text-podnadpis">
    <w:name w:val="Kniha - text - podnadpis"/>
    <w:basedOn w:val="Normln"/>
    <w:rsid w:val="00501F4E"/>
    <w:pPr>
      <w:ind w:firstLine="567"/>
      <w:jc w:val="both"/>
    </w:pPr>
    <w:rPr>
      <w:b/>
    </w:rPr>
  </w:style>
  <w:style w:type="character" w:styleId="Hypertextovodkaz">
    <w:name w:val="Hyperlink"/>
    <w:basedOn w:val="Standardnpsmoodstavce"/>
    <w:rsid w:val="00D12E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distri.cz/kyberboure?ItemIdx=0" TargetMode="External"/><Relationship Id="rId5" Type="http://schemas.openxmlformats.org/officeDocument/2006/relationships/hyperlink" Target="http://www.tridistri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580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Proko - Syter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lojinj</dc:creator>
  <cp:keywords/>
  <cp:lastModifiedBy>Terína Neženich</cp:lastModifiedBy>
  <cp:revision>2</cp:revision>
  <dcterms:created xsi:type="dcterms:W3CDTF">2016-07-11T20:40:00Z</dcterms:created>
  <dcterms:modified xsi:type="dcterms:W3CDTF">2016-07-11T20:40:00Z</dcterms:modified>
</cp:coreProperties>
</file>